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B7" w:rsidRPr="00413C57" w:rsidRDefault="00B753B7" w:rsidP="00B753B7">
      <w:pPr>
        <w:spacing w:afterLines="50" w:line="560" w:lineRule="exact"/>
        <w:ind w:firstLine="723"/>
        <w:jc w:val="center"/>
        <w:rPr>
          <w:rFonts w:ascii="黑体" w:eastAsia="黑体" w:hAnsi="黑体"/>
          <w:b/>
          <w:sz w:val="36"/>
          <w:szCs w:val="44"/>
        </w:rPr>
      </w:pPr>
      <w:r w:rsidRPr="00413C57">
        <w:rPr>
          <w:rFonts w:ascii="黑体" w:eastAsia="黑体" w:hAnsi="黑体" w:hint="eastAsia"/>
          <w:b/>
          <w:sz w:val="36"/>
          <w:szCs w:val="44"/>
        </w:rPr>
        <w:t>中共北京市委干部理论教育讲师团</w:t>
      </w:r>
    </w:p>
    <w:p w:rsidR="00B753B7" w:rsidRDefault="00B753B7" w:rsidP="00B753B7">
      <w:pPr>
        <w:spacing w:afterLines="50" w:line="0" w:lineRule="atLeast"/>
        <w:jc w:val="center"/>
        <w:rPr>
          <w:rFonts w:ascii="黑体" w:eastAsia="黑体" w:hAnsi="黑体"/>
          <w:b/>
          <w:sz w:val="36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理论宣讲报告会专家</w:t>
      </w:r>
      <w:proofErr w:type="gramStart"/>
      <w:r>
        <w:rPr>
          <w:rFonts w:ascii="黑体" w:eastAsia="黑体" w:hAnsi="黑体" w:hint="eastAsia"/>
          <w:b/>
          <w:sz w:val="36"/>
          <w:szCs w:val="44"/>
        </w:rPr>
        <w:t>课酬信息</w:t>
      </w:r>
      <w:proofErr w:type="gramEnd"/>
      <w:r>
        <w:rPr>
          <w:rFonts w:ascii="黑体" w:eastAsia="黑体" w:hAnsi="黑体" w:hint="eastAsia"/>
          <w:b/>
          <w:sz w:val="36"/>
          <w:szCs w:val="44"/>
        </w:rPr>
        <w:t>表</w:t>
      </w:r>
    </w:p>
    <w:tbl>
      <w:tblPr>
        <w:tblW w:w="972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1408"/>
        <w:gridCol w:w="709"/>
        <w:gridCol w:w="1417"/>
        <w:gridCol w:w="1560"/>
        <w:gridCol w:w="1417"/>
        <w:gridCol w:w="1843"/>
      </w:tblGrid>
      <w:tr w:rsidR="00B753B7" w:rsidTr="00F4616F">
        <w:trPr>
          <w:trHeight w:val="647"/>
        </w:trPr>
        <w:tc>
          <w:tcPr>
            <w:tcW w:w="1366" w:type="dxa"/>
            <w:vAlign w:val="center"/>
          </w:tcPr>
          <w:p w:rsidR="00B753B7" w:rsidRPr="00A04032" w:rsidRDefault="00B753B7" w:rsidP="00B753B7">
            <w:pPr>
              <w:spacing w:beforeLines="20" w:afterLines="20" w:line="300" w:lineRule="exact"/>
              <w:ind w:leftChars="-51" w:left="-107" w:rightChars="-51" w:right="-107"/>
              <w:jc w:val="center"/>
              <w:rPr>
                <w:b/>
                <w:spacing w:val="22"/>
                <w:szCs w:val="21"/>
              </w:rPr>
            </w:pPr>
            <w:r w:rsidRPr="00A04032">
              <w:rPr>
                <w:rFonts w:hint="eastAsia"/>
                <w:b/>
                <w:spacing w:val="22"/>
                <w:szCs w:val="21"/>
              </w:rPr>
              <w:t>报告人姓名</w:t>
            </w:r>
          </w:p>
        </w:tc>
        <w:tc>
          <w:tcPr>
            <w:tcW w:w="1408" w:type="dxa"/>
            <w:vAlign w:val="center"/>
          </w:tcPr>
          <w:p w:rsidR="00B753B7" w:rsidRDefault="00B753B7" w:rsidP="00B753B7">
            <w:pPr>
              <w:spacing w:beforeLines="20" w:afterLines="20" w:line="30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53B7" w:rsidRDefault="00B753B7" w:rsidP="00B753B7">
            <w:pPr>
              <w:spacing w:beforeLines="20" w:afterLines="20" w:line="300" w:lineRule="exact"/>
              <w:ind w:leftChars="-55" w:left="-115" w:rightChars="-46" w:right="-9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2977" w:type="dxa"/>
            <w:gridSpan w:val="2"/>
            <w:vAlign w:val="center"/>
          </w:tcPr>
          <w:p w:rsidR="00B753B7" w:rsidRDefault="00B753B7" w:rsidP="00B753B7">
            <w:pPr>
              <w:spacing w:beforeLines="20" w:afterLines="20"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53B7" w:rsidRDefault="00B753B7" w:rsidP="00B753B7">
            <w:pPr>
              <w:spacing w:beforeLines="20" w:afterLines="20" w:line="300" w:lineRule="exact"/>
              <w:ind w:leftChars="-60" w:left="-126" w:rightChars="-39" w:right="-8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职务</w:t>
            </w:r>
            <w:r>
              <w:rPr>
                <w:rFonts w:hint="eastAsia"/>
                <w:b/>
                <w:spacing w:val="20"/>
                <w:szCs w:val="21"/>
              </w:rPr>
              <w:t>(</w:t>
            </w:r>
            <w:r>
              <w:rPr>
                <w:rFonts w:hint="eastAsia"/>
                <w:b/>
                <w:spacing w:val="20"/>
                <w:szCs w:val="21"/>
              </w:rPr>
              <w:t>职称</w:t>
            </w:r>
            <w:r>
              <w:rPr>
                <w:rFonts w:hint="eastAsia"/>
                <w:b/>
                <w:spacing w:val="20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B753B7" w:rsidRDefault="00B753B7" w:rsidP="00B753B7">
            <w:pPr>
              <w:spacing w:beforeLines="20" w:afterLines="20" w:line="300" w:lineRule="exact"/>
              <w:jc w:val="center"/>
              <w:rPr>
                <w:szCs w:val="21"/>
              </w:rPr>
            </w:pPr>
          </w:p>
        </w:tc>
      </w:tr>
      <w:tr w:rsidR="00B753B7" w:rsidTr="00F4616F">
        <w:trPr>
          <w:trHeight w:val="542"/>
        </w:trPr>
        <w:tc>
          <w:tcPr>
            <w:tcW w:w="1366" w:type="dxa"/>
            <w:vAlign w:val="center"/>
          </w:tcPr>
          <w:p w:rsidR="00B753B7" w:rsidRPr="00A04032" w:rsidRDefault="00B753B7" w:rsidP="00B753B7">
            <w:pPr>
              <w:spacing w:beforeLines="20" w:afterLines="20" w:line="300" w:lineRule="exact"/>
              <w:ind w:leftChars="-51" w:left="-107" w:rightChars="-51" w:right="-107"/>
              <w:jc w:val="center"/>
              <w:rPr>
                <w:b/>
                <w:spacing w:val="22"/>
                <w:szCs w:val="21"/>
              </w:rPr>
            </w:pPr>
            <w:r w:rsidRPr="00A04032">
              <w:rPr>
                <w:rFonts w:hint="eastAsia"/>
                <w:b/>
                <w:spacing w:val="22"/>
                <w:szCs w:val="21"/>
              </w:rPr>
              <w:t>报告题目</w:t>
            </w:r>
          </w:p>
        </w:tc>
        <w:tc>
          <w:tcPr>
            <w:tcW w:w="5094" w:type="dxa"/>
            <w:gridSpan w:val="4"/>
            <w:vAlign w:val="center"/>
          </w:tcPr>
          <w:p w:rsidR="00B753B7" w:rsidRDefault="00B753B7" w:rsidP="00B753B7">
            <w:pPr>
              <w:spacing w:beforeLines="20" w:afterLines="20" w:line="300" w:lineRule="exact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753B7" w:rsidRDefault="00B753B7" w:rsidP="00B753B7">
            <w:pPr>
              <w:spacing w:beforeLines="20" w:afterLines="20"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报告人手机</w:t>
            </w:r>
          </w:p>
        </w:tc>
        <w:tc>
          <w:tcPr>
            <w:tcW w:w="1843" w:type="dxa"/>
            <w:vAlign w:val="center"/>
          </w:tcPr>
          <w:p w:rsidR="00B753B7" w:rsidRDefault="00B753B7" w:rsidP="00B753B7">
            <w:pPr>
              <w:spacing w:beforeLines="20" w:afterLines="20" w:line="300" w:lineRule="exact"/>
              <w:rPr>
                <w:b/>
                <w:szCs w:val="21"/>
              </w:rPr>
            </w:pPr>
          </w:p>
        </w:tc>
      </w:tr>
      <w:tr w:rsidR="00B753B7" w:rsidTr="00F4616F">
        <w:trPr>
          <w:trHeight w:val="564"/>
        </w:trPr>
        <w:tc>
          <w:tcPr>
            <w:tcW w:w="1366" w:type="dxa"/>
            <w:vAlign w:val="center"/>
          </w:tcPr>
          <w:p w:rsidR="00B753B7" w:rsidRPr="00A04032" w:rsidRDefault="00B753B7" w:rsidP="00B753B7">
            <w:pPr>
              <w:spacing w:beforeLines="20" w:afterLines="20" w:line="300" w:lineRule="exact"/>
              <w:ind w:leftChars="-51" w:left="-107" w:rightChars="-51" w:right="-107"/>
              <w:jc w:val="center"/>
              <w:rPr>
                <w:b/>
                <w:spacing w:val="22"/>
                <w:szCs w:val="21"/>
              </w:rPr>
            </w:pPr>
            <w:r w:rsidRPr="00A04032">
              <w:rPr>
                <w:rFonts w:hint="eastAsia"/>
                <w:b/>
                <w:spacing w:val="22"/>
                <w:szCs w:val="21"/>
              </w:rPr>
              <w:t>主办单位</w:t>
            </w:r>
          </w:p>
        </w:tc>
        <w:tc>
          <w:tcPr>
            <w:tcW w:w="3534" w:type="dxa"/>
            <w:gridSpan w:val="3"/>
          </w:tcPr>
          <w:p w:rsidR="00B753B7" w:rsidRPr="009C0554" w:rsidRDefault="00B753B7" w:rsidP="00B753B7">
            <w:pPr>
              <w:spacing w:beforeLines="20" w:afterLines="20" w:line="3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1560" w:type="dxa"/>
          </w:tcPr>
          <w:p w:rsidR="00B753B7" w:rsidRPr="00A04032" w:rsidRDefault="00B753B7" w:rsidP="00B753B7">
            <w:pPr>
              <w:spacing w:beforeLines="20" w:afterLines="20" w:line="300" w:lineRule="exact"/>
              <w:ind w:leftChars="-51" w:left="-107" w:rightChars="-51" w:right="-107"/>
              <w:jc w:val="center"/>
              <w:rPr>
                <w:b/>
                <w:spacing w:val="22"/>
                <w:szCs w:val="21"/>
              </w:rPr>
            </w:pPr>
            <w:r w:rsidRPr="00A04032">
              <w:rPr>
                <w:rFonts w:hint="eastAsia"/>
                <w:b/>
                <w:spacing w:val="22"/>
                <w:szCs w:val="21"/>
              </w:rPr>
              <w:t>报告</w:t>
            </w:r>
            <w:r>
              <w:rPr>
                <w:rFonts w:hint="eastAsia"/>
                <w:b/>
                <w:spacing w:val="22"/>
                <w:szCs w:val="21"/>
              </w:rPr>
              <w:t>会日期</w:t>
            </w:r>
          </w:p>
        </w:tc>
        <w:tc>
          <w:tcPr>
            <w:tcW w:w="3260" w:type="dxa"/>
            <w:gridSpan w:val="2"/>
          </w:tcPr>
          <w:p w:rsidR="00B753B7" w:rsidRPr="009C0554" w:rsidRDefault="00B753B7" w:rsidP="00B753B7">
            <w:pPr>
              <w:spacing w:beforeLines="20" w:afterLines="20" w:line="30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2019</w:t>
            </w:r>
            <w:r w:rsidRPr="00DF2A52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DF2A5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DF2A52">
              <w:rPr>
                <w:rFonts w:hint="eastAsia"/>
                <w:b/>
                <w:sz w:val="24"/>
              </w:rPr>
              <w:t>日</w:t>
            </w:r>
          </w:p>
        </w:tc>
      </w:tr>
      <w:tr w:rsidR="00B753B7" w:rsidTr="00F4616F">
        <w:trPr>
          <w:trHeight w:val="3818"/>
        </w:trPr>
        <w:tc>
          <w:tcPr>
            <w:tcW w:w="1366" w:type="dxa"/>
            <w:vAlign w:val="center"/>
          </w:tcPr>
          <w:p w:rsidR="00B753B7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>
              <w:rPr>
                <w:rFonts w:hint="eastAsia"/>
                <w:b/>
                <w:spacing w:val="2"/>
                <w:szCs w:val="21"/>
              </w:rPr>
              <w:t>宣</w:t>
            </w:r>
          </w:p>
          <w:p w:rsidR="00B753B7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>
              <w:rPr>
                <w:rFonts w:hint="eastAsia"/>
                <w:b/>
                <w:spacing w:val="2"/>
                <w:szCs w:val="21"/>
              </w:rPr>
              <w:t>讲</w:t>
            </w:r>
          </w:p>
          <w:p w:rsidR="00B753B7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>
              <w:rPr>
                <w:rFonts w:hint="eastAsia"/>
                <w:b/>
                <w:spacing w:val="2"/>
                <w:szCs w:val="21"/>
              </w:rPr>
              <w:t>专</w:t>
            </w:r>
          </w:p>
          <w:p w:rsidR="00B753B7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>
              <w:rPr>
                <w:rFonts w:hint="eastAsia"/>
                <w:b/>
                <w:spacing w:val="2"/>
                <w:szCs w:val="21"/>
              </w:rPr>
              <w:t>家</w:t>
            </w:r>
          </w:p>
          <w:p w:rsidR="00B753B7" w:rsidRPr="00003323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 w:rsidRPr="00003323">
              <w:rPr>
                <w:rFonts w:hint="eastAsia"/>
                <w:b/>
                <w:spacing w:val="2"/>
                <w:szCs w:val="21"/>
              </w:rPr>
              <w:t>（填写栏）</w:t>
            </w:r>
          </w:p>
          <w:p w:rsidR="00B753B7" w:rsidRPr="00003323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</w:p>
        </w:tc>
        <w:tc>
          <w:tcPr>
            <w:tcW w:w="8354" w:type="dxa"/>
            <w:gridSpan w:val="6"/>
          </w:tcPr>
          <w:p w:rsidR="00B753B7" w:rsidRPr="002963E7" w:rsidRDefault="00B753B7" w:rsidP="00F4616F">
            <w:pPr>
              <w:adjustRightInd w:val="0"/>
              <w:spacing w:line="440" w:lineRule="exact"/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64D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本人严格遵守党的宣传纪律，</w:t>
            </w:r>
            <w:r w:rsidRPr="007F5BFF">
              <w:rPr>
                <w:rFonts w:asciiTheme="minorEastAsia" w:eastAsiaTheme="minorEastAsia" w:hAnsiTheme="minorEastAsia" w:hint="eastAsia"/>
                <w:sz w:val="24"/>
                <w:szCs w:val="24"/>
              </w:rPr>
              <w:t>宣讲过程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坚持正确政治方向、价值取向和舆论导向，</w:t>
            </w:r>
            <w:r w:rsidRPr="007F5BFF">
              <w:rPr>
                <w:rFonts w:asciiTheme="minorEastAsia" w:eastAsiaTheme="minorEastAsia" w:hAnsiTheme="minorEastAsia" w:hint="eastAsia"/>
                <w:sz w:val="24"/>
                <w:szCs w:val="24"/>
              </w:rPr>
              <w:t>弘扬主旋律，</w:t>
            </w:r>
            <w:proofErr w:type="gramStart"/>
            <w:r w:rsidRPr="007F5BFF">
              <w:rPr>
                <w:rFonts w:asciiTheme="minorEastAsia" w:eastAsiaTheme="minorEastAsia" w:hAnsiTheme="minorEastAsia" w:hint="eastAsia"/>
                <w:sz w:val="24"/>
                <w:szCs w:val="24"/>
              </w:rPr>
              <w:t>传播正</w:t>
            </w:r>
            <w:proofErr w:type="gramEnd"/>
            <w:r w:rsidRPr="007F5BFF">
              <w:rPr>
                <w:rFonts w:asciiTheme="minorEastAsia" w:eastAsiaTheme="minorEastAsia" w:hAnsiTheme="minorEastAsia" w:hint="eastAsia"/>
                <w:sz w:val="24"/>
                <w:szCs w:val="24"/>
              </w:rPr>
              <w:t>能量，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圆满完成本场宣讲任务，同意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中共北京市委干部理论教育讲师团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按标准以银行转账方式</w:t>
            </w:r>
            <w:proofErr w:type="gramStart"/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支付课酬人民币</w:t>
            </w:r>
            <w:proofErr w:type="gramEnd"/>
            <w:r w:rsidRPr="00C26C0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（大写）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小写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）元整（税后）。              </w:t>
            </w:r>
          </w:p>
          <w:p w:rsidR="00B753B7" w:rsidRPr="002963E7" w:rsidRDefault="00B753B7" w:rsidP="00F4616F">
            <w:pPr>
              <w:adjustRightInd w:val="0"/>
              <w:spacing w:line="44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字：</w:t>
            </w:r>
          </w:p>
          <w:p w:rsidR="00B753B7" w:rsidRPr="002963E7" w:rsidRDefault="00B753B7" w:rsidP="00F4616F">
            <w:pPr>
              <w:adjustRightInd w:val="0"/>
              <w:spacing w:line="44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身份证号： </w:t>
            </w:r>
            <w:bookmarkStart w:id="0" w:name="_GoBack"/>
            <w:bookmarkEnd w:id="0"/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银行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卡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号： </w:t>
            </w:r>
          </w:p>
          <w:p w:rsidR="00B753B7" w:rsidRPr="002963E7" w:rsidRDefault="00B753B7" w:rsidP="00F4616F">
            <w:pPr>
              <w:adjustRightInd w:val="0"/>
              <w:spacing w:line="440" w:lineRule="exact"/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开户行：工商银行北京海淀西区支行</w:t>
            </w:r>
          </w:p>
          <w:p w:rsidR="00B753B7" w:rsidRPr="00C464D6" w:rsidRDefault="00B753B7" w:rsidP="00F4616F">
            <w:pPr>
              <w:adjustRightInd w:val="0"/>
              <w:spacing w:line="440" w:lineRule="exact"/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2A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DF2A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</w:t>
            </w:r>
            <w:r w:rsidRPr="00DF2A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2A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  </w:t>
            </w:r>
            <w:r w:rsidRPr="00DF2AA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2A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753B7" w:rsidTr="00F4616F">
        <w:trPr>
          <w:trHeight w:val="6394"/>
        </w:trPr>
        <w:tc>
          <w:tcPr>
            <w:tcW w:w="1366" w:type="dxa"/>
            <w:vAlign w:val="center"/>
          </w:tcPr>
          <w:p w:rsidR="00B753B7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>
              <w:rPr>
                <w:rFonts w:hint="eastAsia"/>
                <w:b/>
                <w:spacing w:val="2"/>
                <w:szCs w:val="21"/>
              </w:rPr>
              <w:t>主</w:t>
            </w:r>
          </w:p>
          <w:p w:rsidR="00B753B7" w:rsidRPr="00003323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>
              <w:rPr>
                <w:rFonts w:hint="eastAsia"/>
                <w:b/>
                <w:spacing w:val="2"/>
                <w:szCs w:val="21"/>
              </w:rPr>
              <w:t>办</w:t>
            </w:r>
          </w:p>
          <w:p w:rsidR="00B753B7" w:rsidRPr="00003323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 w:rsidRPr="00003323">
              <w:rPr>
                <w:rFonts w:hint="eastAsia"/>
                <w:b/>
                <w:spacing w:val="2"/>
                <w:szCs w:val="21"/>
              </w:rPr>
              <w:t>单</w:t>
            </w:r>
          </w:p>
          <w:p w:rsidR="00B753B7" w:rsidRPr="00003323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 w:rsidRPr="00003323">
              <w:rPr>
                <w:rFonts w:hint="eastAsia"/>
                <w:b/>
                <w:spacing w:val="2"/>
                <w:szCs w:val="21"/>
              </w:rPr>
              <w:t>位</w:t>
            </w:r>
          </w:p>
          <w:p w:rsidR="00B753B7" w:rsidRPr="00003323" w:rsidRDefault="00B753B7" w:rsidP="00B753B7">
            <w:pPr>
              <w:spacing w:beforeLines="50" w:line="260" w:lineRule="exact"/>
              <w:jc w:val="center"/>
              <w:rPr>
                <w:b/>
                <w:spacing w:val="2"/>
                <w:szCs w:val="21"/>
              </w:rPr>
            </w:pPr>
            <w:r w:rsidRPr="00003323">
              <w:rPr>
                <w:rFonts w:hint="eastAsia"/>
                <w:b/>
                <w:spacing w:val="2"/>
                <w:szCs w:val="21"/>
              </w:rPr>
              <w:t>（填写栏）</w:t>
            </w:r>
          </w:p>
        </w:tc>
        <w:tc>
          <w:tcPr>
            <w:tcW w:w="8354" w:type="dxa"/>
            <w:gridSpan w:val="6"/>
          </w:tcPr>
          <w:p w:rsidR="00B753B7" w:rsidRDefault="00B753B7" w:rsidP="00F4616F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我单位已于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上（下）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午，邀请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专家举办了关于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主题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报告会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，时长</w:t>
            </w:r>
            <w:r w:rsidRPr="00A5727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学时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DA311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我单位作为主办单位，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报告会组织实施全过程严格落实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市委宣传部有关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文件精神，所请专家经过其所在单位批准，活动过程没有出现政治导向问题，切实把好了入口关、过程关、宣传关、处置关和问责关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报告会相关文字和图片信息已报送邮箱</w:t>
            </w:r>
            <w:r w:rsidRPr="008F5330">
              <w:rPr>
                <w:rFonts w:asciiTheme="minorEastAsia" w:eastAsiaTheme="minorEastAsia" w:hAnsiTheme="minorEastAsia"/>
                <w:sz w:val="24"/>
                <w:szCs w:val="24"/>
              </w:rPr>
              <w:t>bjslljzjc@163.com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市委讲师团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按标准给予该场报告会宣讲</w:t>
            </w:r>
            <w:proofErr w:type="gramStart"/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专家课酬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人民币</w:t>
            </w:r>
            <w:proofErr w:type="gramEnd"/>
            <w:r w:rsidRPr="00C26C0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（大写）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小写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2963E7">
              <w:rPr>
                <w:rFonts w:asciiTheme="minorEastAsia" w:eastAsiaTheme="minorEastAsia" w:hAnsiTheme="minorEastAsia" w:hint="eastAsia"/>
                <w:sz w:val="24"/>
                <w:szCs w:val="24"/>
              </w:rPr>
              <w:t>）元整（税后）</w:t>
            </w:r>
            <w:r w:rsidRPr="00163FC2">
              <w:rPr>
                <w:rFonts w:asciiTheme="minorEastAsia" w:eastAsiaTheme="minorEastAsia" w:hAnsiTheme="minorEastAsia" w:hint="eastAsia"/>
                <w:sz w:val="24"/>
                <w:szCs w:val="24"/>
              </w:rPr>
              <w:t>支持。</w:t>
            </w:r>
          </w:p>
          <w:p w:rsidR="00B753B7" w:rsidRDefault="00B753B7" w:rsidP="00F4616F">
            <w:pPr>
              <w:adjustRightInd w:val="0"/>
              <w:spacing w:line="480" w:lineRule="exact"/>
              <w:ind w:firstLineChars="2050" w:firstLine="49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753B7" w:rsidRDefault="00B753B7" w:rsidP="00F4616F">
            <w:pPr>
              <w:adjustRightInd w:val="0"/>
              <w:spacing w:line="480" w:lineRule="exact"/>
              <w:ind w:firstLineChars="2050" w:firstLine="49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753B7" w:rsidRPr="00B14F8B" w:rsidRDefault="00B753B7" w:rsidP="00F4616F">
            <w:pPr>
              <w:adjustRightInd w:val="0"/>
              <w:spacing w:line="480" w:lineRule="exact"/>
              <w:ind w:firstLineChars="2050" w:firstLine="49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4F8B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单位（公章）</w:t>
            </w:r>
          </w:p>
          <w:p w:rsidR="00B753B7" w:rsidRPr="00DF2AA6" w:rsidRDefault="00B753B7" w:rsidP="00F4616F">
            <w:pPr>
              <w:adjustRightInd w:val="0"/>
              <w:spacing w:line="440" w:lineRule="exact"/>
              <w:ind w:rightChars="40" w:right="84" w:firstLineChars="2729" w:firstLine="6550"/>
              <w:rPr>
                <w:b/>
                <w:sz w:val="32"/>
                <w:szCs w:val="44"/>
              </w:rPr>
            </w:pPr>
            <w:r w:rsidRPr="00B14F8B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056035" w:rsidRPr="00B753B7" w:rsidRDefault="00B753B7" w:rsidP="00B753B7">
      <w:pPr>
        <w:spacing w:beforeLines="20" w:line="60" w:lineRule="atLeast"/>
        <w:ind w:firstLine="643"/>
        <w:jc w:val="left"/>
        <w:rPr>
          <w:b/>
          <w:szCs w:val="21"/>
        </w:rPr>
      </w:pPr>
      <w:r>
        <w:rPr>
          <w:rFonts w:hint="eastAsia"/>
          <w:b/>
          <w:szCs w:val="21"/>
        </w:rPr>
        <w:t>主办</w:t>
      </w:r>
      <w:r w:rsidRPr="00D97EC6">
        <w:rPr>
          <w:rFonts w:hint="eastAsia"/>
          <w:b/>
          <w:szCs w:val="21"/>
        </w:rPr>
        <w:t>单位联系人：</w:t>
      </w:r>
      <w:r w:rsidRPr="00D97EC6">
        <w:rPr>
          <w:rFonts w:hint="eastAsia"/>
          <w:b/>
          <w:szCs w:val="21"/>
        </w:rPr>
        <w:t xml:space="preserve">                                         </w:t>
      </w:r>
      <w:r w:rsidRPr="00D97EC6">
        <w:rPr>
          <w:rFonts w:hint="eastAsia"/>
          <w:b/>
          <w:szCs w:val="21"/>
        </w:rPr>
        <w:t>电</w:t>
      </w:r>
      <w:r w:rsidRPr="00D97EC6">
        <w:rPr>
          <w:rFonts w:hint="eastAsia"/>
          <w:b/>
          <w:szCs w:val="21"/>
        </w:rPr>
        <w:t xml:space="preserve"> </w:t>
      </w:r>
      <w:r w:rsidRPr="00D97EC6">
        <w:rPr>
          <w:rFonts w:hint="eastAsia"/>
          <w:b/>
          <w:szCs w:val="21"/>
        </w:rPr>
        <w:t>话：</w:t>
      </w:r>
    </w:p>
    <w:sectPr w:rsidR="00056035" w:rsidRPr="00B753B7" w:rsidSect="0005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53B7"/>
    <w:rsid w:val="00056035"/>
    <w:rsid w:val="00900A8F"/>
    <w:rsid w:val="00B753B7"/>
    <w:rsid w:val="00B94C72"/>
    <w:rsid w:val="00C5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5264D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264D"/>
    <w:pPr>
      <w:keepNext/>
      <w:keepLines/>
      <w:spacing w:before="260" w:after="260" w:line="416" w:lineRule="atLeast"/>
      <w:ind w:firstLineChars="200" w:firstLine="20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264D"/>
    <w:rPr>
      <w:rFonts w:ascii="Calibri" w:eastAsia="华文中宋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5264D"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2020-08-06T00:38:00Z</dcterms:created>
  <dcterms:modified xsi:type="dcterms:W3CDTF">2020-08-06T00:38:00Z</dcterms:modified>
</cp:coreProperties>
</file>